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潜山市立医院编制周转池聘用人员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报名资格审查表</w:t>
      </w:r>
    </w:p>
    <w:p>
      <w:pPr>
        <w:ind w:left="-567" w:leftChars="-27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拟聘</w:t>
      </w:r>
      <w:r>
        <w:rPr>
          <w:rFonts w:hint="eastAsia" w:ascii="仿宋_GB2312" w:eastAsia="仿宋_GB2312"/>
          <w:sz w:val="32"/>
          <w:szCs w:val="32"/>
        </w:rPr>
        <w:t>岗位：</w:t>
      </w:r>
    </w:p>
    <w:tbl>
      <w:tblPr>
        <w:tblStyle w:val="2"/>
        <w:tblW w:w="9582" w:type="dxa"/>
        <w:tblInd w:w="-6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2551"/>
        <w:gridCol w:w="1418"/>
        <w:gridCol w:w="1275"/>
        <w:gridCol w:w="709"/>
        <w:gridCol w:w="768"/>
        <w:gridCol w:w="803"/>
        <w:gridCol w:w="9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婚姻情况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份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现工作单位或通信地址</w:t>
            </w:r>
          </w:p>
        </w:tc>
        <w:tc>
          <w:tcPr>
            <w:tcW w:w="3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住宅：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专业技术资质及取得时间</w:t>
            </w:r>
          </w:p>
        </w:tc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4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本人简历</w:t>
            </w:r>
          </w:p>
        </w:tc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3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承诺意见</w:t>
            </w:r>
          </w:p>
        </w:tc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本人郑重承诺: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上述所填写的内容及所提供报名材料、证件均真实有效，若有虚假，将取消聘用资格。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拟</w:t>
            </w:r>
            <w:r>
              <w:rPr>
                <w:rFonts w:hint="eastAsia" w:ascii="仿宋_GB2312" w:eastAsia="仿宋_GB2312"/>
                <w:sz w:val="24"/>
              </w:rPr>
              <w:t xml:space="preserve">聘人（签字）：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 意见</w:t>
            </w:r>
          </w:p>
        </w:tc>
        <w:tc>
          <w:tcPr>
            <w:tcW w:w="85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</w:rPr>
              <w:t>审查人（签字）：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701" w:right="1701" w:bottom="1402" w:left="187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ZGRlNWZlYWI4OWNmOGI2NmEzNzIzZDI5YjAwODMifQ=="/>
  </w:docVars>
  <w:rsids>
    <w:rsidRoot w:val="52FD59EF"/>
    <w:rsid w:val="177D7126"/>
    <w:rsid w:val="2D1445A8"/>
    <w:rsid w:val="41B424FB"/>
    <w:rsid w:val="52FD5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2020-01-09T07:41:00Z</dcterms:created>
  <dc:creator>葛建军</dc:creator>
  <cp:lastModifiedBy>泡沫</cp:lastModifiedBy>
  <cp:lastPrinted>2020-01-17T08:55:00Z</cp:lastPrinted>
  <dcterms:modified xsi:type="dcterms:W3CDTF">2024-01-24T01:08:16Z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9BEB5082032A4A68A241B8EB4083E499_12</vt:lpwstr>
  </property>
</Properties>
</file>